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31" w:rsidRDefault="006A2031" w:rsidP="00F80170">
      <w:pPr>
        <w:pStyle w:val="Title"/>
        <w:ind w:left="0"/>
      </w:pPr>
      <w:r>
        <w:rPr>
          <w:color w:val="4A0082"/>
          <w:w w:val="85"/>
        </w:rPr>
        <w:t>Мышкина</w:t>
      </w:r>
      <w:r>
        <w:rPr>
          <w:color w:val="4A0082"/>
          <w:spacing w:val="28"/>
          <w:w w:val="85"/>
        </w:rPr>
        <w:t xml:space="preserve"> </w:t>
      </w:r>
      <w:r>
        <w:rPr>
          <w:color w:val="4A0082"/>
          <w:w w:val="85"/>
        </w:rPr>
        <w:t>Елена</w:t>
      </w:r>
      <w:r>
        <w:rPr>
          <w:color w:val="4A0082"/>
          <w:spacing w:val="28"/>
          <w:w w:val="85"/>
        </w:rPr>
        <w:t xml:space="preserve"> </w:t>
      </w:r>
      <w:r>
        <w:rPr>
          <w:color w:val="4A0082"/>
          <w:w w:val="85"/>
        </w:rPr>
        <w:t>Николаевна</w:t>
      </w:r>
    </w:p>
    <w:p w:rsidR="006A2031" w:rsidRDefault="006A2031">
      <w:pPr>
        <w:pStyle w:val="BodyText"/>
        <w:ind w:left="278" w:right="273"/>
        <w:jc w:val="center"/>
        <w:rPr>
          <w:rFonts w:ascii="Tahoma" w:hAnsi="Tahoma" w:cs="Tahoma"/>
        </w:rPr>
      </w:pPr>
      <w:r>
        <w:rPr>
          <w:rFonts w:ascii="Tahoma" w:hAnsi="Tahoma" w:cs="Tahoma"/>
          <w:color w:val="4A0082"/>
        </w:rPr>
        <w:t>воспитатель</w:t>
      </w:r>
      <w:r>
        <w:rPr>
          <w:rFonts w:ascii="Tahoma" w:hAnsi="Tahoma" w:cs="Tahoma"/>
          <w:color w:val="4A0082"/>
          <w:spacing w:val="-7"/>
        </w:rPr>
        <w:t xml:space="preserve"> </w:t>
      </w:r>
      <w:r>
        <w:rPr>
          <w:rFonts w:ascii="Tahoma" w:hAnsi="Tahoma" w:cs="Tahoma"/>
          <w:color w:val="4A0082"/>
        </w:rPr>
        <w:t>первой</w:t>
      </w:r>
      <w:r>
        <w:rPr>
          <w:rFonts w:ascii="Tahoma" w:hAnsi="Tahoma" w:cs="Tahoma"/>
          <w:color w:val="4A0082"/>
          <w:spacing w:val="-3"/>
        </w:rPr>
        <w:t xml:space="preserve"> </w:t>
      </w:r>
      <w:r>
        <w:rPr>
          <w:rFonts w:ascii="Tahoma" w:hAnsi="Tahoma" w:cs="Tahoma"/>
          <w:color w:val="4A0082"/>
        </w:rPr>
        <w:t>младшей</w:t>
      </w:r>
      <w:r>
        <w:rPr>
          <w:rFonts w:ascii="Tahoma" w:hAnsi="Tahoma" w:cs="Tahoma"/>
          <w:color w:val="4A0082"/>
          <w:spacing w:val="-5"/>
        </w:rPr>
        <w:t xml:space="preserve"> </w:t>
      </w:r>
      <w:r>
        <w:rPr>
          <w:rFonts w:ascii="Tahoma" w:hAnsi="Tahoma" w:cs="Tahoma"/>
          <w:color w:val="4A0082"/>
        </w:rPr>
        <w:t>группы</w:t>
      </w:r>
      <w:r>
        <w:rPr>
          <w:rFonts w:ascii="Tahoma" w:hAnsi="Tahoma" w:cs="Tahoma"/>
          <w:color w:val="4A0082"/>
          <w:spacing w:val="-3"/>
        </w:rPr>
        <w:t xml:space="preserve"> </w:t>
      </w:r>
      <w:r>
        <w:rPr>
          <w:rFonts w:ascii="Tahoma" w:hAnsi="Tahoma" w:cs="Tahoma"/>
          <w:color w:val="4A0082"/>
        </w:rPr>
        <w:t>"Горошины"</w:t>
      </w:r>
      <w:r>
        <w:rPr>
          <w:rFonts w:ascii="Tahoma" w:hAnsi="Tahoma" w:cs="Tahoma"/>
          <w:color w:val="4A0082"/>
          <w:spacing w:val="-8"/>
        </w:rPr>
        <w:t xml:space="preserve"> </w:t>
      </w:r>
    </w:p>
    <w:p w:rsidR="006A2031" w:rsidRDefault="006A2031">
      <w:pPr>
        <w:spacing w:before="274"/>
        <w:ind w:left="119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Образование:</w:t>
      </w:r>
      <w:r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среднее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специальное</w:t>
      </w:r>
    </w:p>
    <w:p w:rsidR="006A2031" w:rsidRDefault="006A2031">
      <w:pPr>
        <w:pStyle w:val="BodyText"/>
        <w:spacing w:before="6"/>
        <w:rPr>
          <w:sz w:val="24"/>
          <w:szCs w:val="24"/>
        </w:rPr>
      </w:pPr>
    </w:p>
    <w:p w:rsidR="006A2031" w:rsidRDefault="006A2031">
      <w:pPr>
        <w:pStyle w:val="BodyText"/>
        <w:spacing w:line="247" w:lineRule="auto"/>
        <w:ind w:left="119"/>
      </w:pPr>
      <w:r>
        <w:rPr>
          <w:rFonts w:ascii="Arial" w:hAnsi="Arial" w:cs="Arial"/>
          <w:b/>
          <w:bCs/>
        </w:rPr>
        <w:t>Окончила</w:t>
      </w:r>
      <w:r>
        <w:rPr>
          <w:rFonts w:ascii="Arial" w:hAnsi="Arial" w:cs="Arial"/>
          <w:b/>
          <w:bCs/>
          <w:spacing w:val="-18"/>
        </w:rPr>
        <w:t xml:space="preserve"> </w:t>
      </w:r>
      <w:r>
        <w:t>КОГОАУ</w:t>
      </w:r>
      <w:r>
        <w:rPr>
          <w:spacing w:val="-11"/>
        </w:rPr>
        <w:t xml:space="preserve"> </w:t>
      </w:r>
      <w:r>
        <w:t>ДПО</w:t>
      </w:r>
      <w:r>
        <w:rPr>
          <w:spacing w:val="-15"/>
        </w:rPr>
        <w:t xml:space="preserve"> </w:t>
      </w:r>
      <w:r>
        <w:t>"ИРО</w:t>
      </w:r>
      <w:r>
        <w:rPr>
          <w:spacing w:val="-15"/>
        </w:rPr>
        <w:t xml:space="preserve"> </w:t>
      </w:r>
      <w:r>
        <w:t>Кировской</w:t>
      </w:r>
      <w:r>
        <w:rPr>
          <w:spacing w:val="-16"/>
        </w:rPr>
        <w:t xml:space="preserve"> </w:t>
      </w:r>
      <w:r>
        <w:t>области",</w:t>
      </w:r>
      <w:r>
        <w:rPr>
          <w:spacing w:val="-15"/>
        </w:rPr>
        <w:t xml:space="preserve"> </w:t>
      </w:r>
      <w:r>
        <w:t>"Психология</w:t>
      </w:r>
      <w:r>
        <w:rPr>
          <w:spacing w:val="-16"/>
        </w:rPr>
        <w:t xml:space="preserve"> </w:t>
      </w:r>
      <w:r>
        <w:t>и</w:t>
      </w:r>
      <w:r>
        <w:rPr>
          <w:spacing w:val="-71"/>
        </w:rPr>
        <w:t xml:space="preserve"> </w:t>
      </w:r>
      <w:r>
        <w:t>педагогика</w:t>
      </w:r>
      <w:r>
        <w:rPr>
          <w:spacing w:val="-2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образования",</w:t>
      </w:r>
      <w:r>
        <w:rPr>
          <w:spacing w:val="-1"/>
        </w:rPr>
        <w:t xml:space="preserve"> </w:t>
      </w:r>
      <w:r>
        <w:t>2019г.</w:t>
      </w:r>
    </w:p>
    <w:p w:rsidR="006A2031" w:rsidRDefault="006A2031">
      <w:pPr>
        <w:pStyle w:val="Heading1"/>
        <w:spacing w:before="269"/>
        <w:rPr>
          <w:rFonts w:ascii="Microsoft Sans Serif" w:hAnsi="Microsoft Sans Serif" w:cs="Microsoft Sans Serif"/>
          <w:b w:val="0"/>
          <w:bCs w:val="0"/>
        </w:rPr>
      </w:pPr>
      <w:r>
        <w:t>Общий</w:t>
      </w:r>
      <w:r>
        <w:rPr>
          <w:spacing w:val="-2"/>
        </w:rPr>
        <w:t xml:space="preserve"> </w:t>
      </w:r>
      <w:r>
        <w:t>стаж работы:</w:t>
      </w:r>
      <w:r>
        <w:rPr>
          <w:spacing w:val="-1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rPr>
          <w:rFonts w:ascii="Microsoft Sans Serif" w:hAnsi="Microsoft Sans Serif" w:cs="Microsoft Sans Serif"/>
          <w:b w:val="0"/>
          <w:bCs w:val="0"/>
        </w:rPr>
        <w:t>лет</w:t>
      </w:r>
    </w:p>
    <w:p w:rsidR="006A2031" w:rsidRDefault="006A2031">
      <w:pPr>
        <w:pStyle w:val="BodyText"/>
        <w:spacing w:before="6"/>
        <w:rPr>
          <w:sz w:val="24"/>
          <w:szCs w:val="24"/>
        </w:rPr>
      </w:pPr>
    </w:p>
    <w:p w:rsidR="006A2031" w:rsidRDefault="006A2031">
      <w:pPr>
        <w:ind w:left="119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Стаж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работы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по</w:t>
      </w:r>
      <w:r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специальности: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5 </w:t>
      </w:r>
      <w:r>
        <w:rPr>
          <w:sz w:val="28"/>
          <w:szCs w:val="28"/>
        </w:rPr>
        <w:t>года</w:t>
      </w:r>
    </w:p>
    <w:p w:rsidR="006A2031" w:rsidRDefault="006A2031">
      <w:pPr>
        <w:pStyle w:val="BodyText"/>
        <w:rPr>
          <w:sz w:val="25"/>
          <w:szCs w:val="25"/>
        </w:rPr>
      </w:pPr>
    </w:p>
    <w:p w:rsidR="006A2031" w:rsidRDefault="006A2031">
      <w:pPr>
        <w:spacing w:line="247" w:lineRule="auto"/>
        <w:ind w:left="119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Квалификационная</w:t>
      </w:r>
      <w:r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категория:</w:t>
      </w:r>
      <w:r>
        <w:rPr>
          <w:rFonts w:ascii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занимаемой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должности,</w:t>
      </w:r>
      <w:r>
        <w:rPr>
          <w:spacing w:val="-72"/>
          <w:sz w:val="28"/>
          <w:szCs w:val="28"/>
        </w:rPr>
        <w:t xml:space="preserve"> </w:t>
      </w:r>
      <w:r>
        <w:rPr>
          <w:sz w:val="28"/>
          <w:szCs w:val="28"/>
        </w:rPr>
        <w:t>2020г.</w:t>
      </w:r>
    </w:p>
    <w:p w:rsidR="006A2031" w:rsidRDefault="006A2031">
      <w:pPr>
        <w:pStyle w:val="Heading1"/>
        <w:spacing w:before="264" w:line="446" w:lineRule="auto"/>
        <w:ind w:right="5563"/>
        <w:rPr>
          <w:spacing w:val="-76"/>
        </w:rPr>
      </w:pPr>
      <w:r>
        <w:t>Повышение квалификации:</w:t>
      </w:r>
      <w:r>
        <w:rPr>
          <w:spacing w:val="-76"/>
        </w:rPr>
        <w:t xml:space="preserve"> </w:t>
      </w:r>
    </w:p>
    <w:p w:rsidR="006A2031" w:rsidRDefault="006A2031" w:rsidP="00FB2128">
      <w:pPr>
        <w:pStyle w:val="ListParagraph"/>
        <w:numPr>
          <w:ilvl w:val="0"/>
          <w:numId w:val="1"/>
        </w:numPr>
        <w:tabs>
          <w:tab w:val="left" w:pos="841"/>
          <w:tab w:val="left" w:pos="5423"/>
          <w:tab w:val="left" w:pos="6875"/>
          <w:tab w:val="left" w:pos="7810"/>
          <w:tab w:val="left" w:pos="8280"/>
        </w:tabs>
        <w:spacing w:before="9" w:line="242" w:lineRule="auto"/>
        <w:ind w:right="106"/>
        <w:rPr>
          <w:sz w:val="28"/>
          <w:szCs w:val="28"/>
        </w:rPr>
      </w:pPr>
      <w:r>
        <w:rPr>
          <w:sz w:val="28"/>
          <w:szCs w:val="28"/>
        </w:rPr>
        <w:t>"Воспитание и развитие детей раннего возраста в соответствии с ФГОС дошкольного образования",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2022г.</w:t>
      </w:r>
    </w:p>
    <w:p w:rsidR="006A2031" w:rsidRDefault="006A2031">
      <w:pPr>
        <w:pStyle w:val="Heading1"/>
        <w:spacing w:before="264" w:line="446" w:lineRule="auto"/>
        <w:ind w:right="5563"/>
      </w:pPr>
      <w:r>
        <w:t>Награды:</w:t>
      </w:r>
    </w:p>
    <w:p w:rsidR="006A2031" w:rsidRDefault="006A2031" w:rsidP="00FB2128">
      <w:pPr>
        <w:pStyle w:val="ListParagraph"/>
        <w:numPr>
          <w:ilvl w:val="0"/>
          <w:numId w:val="1"/>
        </w:numPr>
        <w:tabs>
          <w:tab w:val="left" w:pos="841"/>
          <w:tab w:val="left" w:pos="5423"/>
          <w:tab w:val="left" w:pos="6875"/>
          <w:tab w:val="left" w:pos="7810"/>
          <w:tab w:val="left" w:pos="8280"/>
        </w:tabs>
        <w:spacing w:before="9" w:line="242" w:lineRule="auto"/>
        <w:ind w:right="106"/>
        <w:rPr>
          <w:sz w:val="28"/>
          <w:szCs w:val="28"/>
        </w:rPr>
      </w:pPr>
      <w:r>
        <w:rPr>
          <w:sz w:val="28"/>
          <w:szCs w:val="28"/>
        </w:rPr>
        <w:t>Почетная грамота управления образования Оричевского района,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2022г.</w:t>
      </w:r>
    </w:p>
    <w:p w:rsidR="006A2031" w:rsidRDefault="006A2031">
      <w:pPr>
        <w:pStyle w:val="Heading1"/>
        <w:spacing w:before="264" w:line="446" w:lineRule="auto"/>
        <w:ind w:right="5563"/>
      </w:pPr>
    </w:p>
    <w:sectPr w:rsidR="006A2031" w:rsidSect="006B0920">
      <w:type w:val="continuous"/>
      <w:pgSz w:w="11910" w:h="16840"/>
      <w:pgMar w:top="102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E2557"/>
    <w:multiLevelType w:val="hybridMultilevel"/>
    <w:tmpl w:val="FFFFFFFF"/>
    <w:lvl w:ilvl="0" w:tplc="78B2DE9A">
      <w:numFmt w:val="bullet"/>
      <w:lvlText w:val=""/>
      <w:lvlJc w:val="left"/>
      <w:pPr>
        <w:ind w:left="840" w:hanging="360"/>
      </w:pPr>
      <w:rPr>
        <w:rFonts w:ascii="Symbol" w:eastAsia="Times New Roman" w:hAnsi="Symbol" w:hint="default"/>
        <w:w w:val="100"/>
        <w:sz w:val="20"/>
        <w:szCs w:val="20"/>
      </w:rPr>
    </w:lvl>
    <w:lvl w:ilvl="1" w:tplc="6D585936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F4FC223A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8FC86AF6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CF185762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E0549E9C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52608E48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DBE8FAD6"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91B2FA38">
      <w:numFmt w:val="bullet"/>
      <w:lvlText w:val="•"/>
      <w:lvlJc w:val="left"/>
      <w:pPr>
        <w:ind w:left="783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920"/>
    <w:rsid w:val="000223B6"/>
    <w:rsid w:val="00132B2C"/>
    <w:rsid w:val="006A2031"/>
    <w:rsid w:val="006B0920"/>
    <w:rsid w:val="00BB1AFA"/>
    <w:rsid w:val="00BE332A"/>
    <w:rsid w:val="00EB25B2"/>
    <w:rsid w:val="00F80170"/>
    <w:rsid w:val="00FB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920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B0920"/>
    <w:pPr>
      <w:ind w:left="119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6B0920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Microsoft Sans Serif" w:hAnsi="Microsoft Sans Serif" w:cs="Microsoft Sans Serif"/>
      <w:lang w:eastAsia="en-US"/>
    </w:rPr>
  </w:style>
  <w:style w:type="paragraph" w:styleId="Title">
    <w:name w:val="Title"/>
    <w:basedOn w:val="Normal"/>
    <w:link w:val="TitleChar"/>
    <w:uiPriority w:val="99"/>
    <w:qFormat/>
    <w:rsid w:val="006B0920"/>
    <w:pPr>
      <w:spacing w:before="81" w:line="352" w:lineRule="exact"/>
      <w:ind w:left="275" w:right="273"/>
      <w:jc w:val="center"/>
    </w:pPr>
    <w:rPr>
      <w:rFonts w:ascii="Verdana" w:hAnsi="Verdana" w:cs="Verdana"/>
      <w:b/>
      <w:bCs/>
      <w:i/>
      <w:iCs/>
      <w:sz w:val="29"/>
      <w:szCs w:val="29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6B0920"/>
  </w:style>
  <w:style w:type="paragraph" w:customStyle="1" w:styleId="TableParagraph">
    <w:name w:val="Table Paragraph"/>
    <w:basedOn w:val="Normal"/>
    <w:uiPriority w:val="99"/>
    <w:rsid w:val="006B09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81</Words>
  <Characters>465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admin-ib</cp:lastModifiedBy>
  <cp:revision>3</cp:revision>
  <dcterms:created xsi:type="dcterms:W3CDTF">2022-10-18T06:41:00Z</dcterms:created>
  <dcterms:modified xsi:type="dcterms:W3CDTF">2023-12-05T11:26:00Z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